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EDC6" w14:textId="6D045F69" w:rsidR="001358CE" w:rsidRPr="001358CE" w:rsidRDefault="001358CE" w:rsidP="001358CE">
      <w:pPr>
        <w:pStyle w:val="Heading1"/>
        <w:spacing w:before="1"/>
        <w:rPr>
          <w:color w:val="00A2DF"/>
          <w:sz w:val="42"/>
          <w:szCs w:val="42"/>
          <w:u w:val="thick" w:color="00A2DF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0E4A41" wp14:editId="0EAAAADF">
            <wp:simplePos x="0" y="0"/>
            <wp:positionH relativeFrom="page">
              <wp:posOffset>-12700</wp:posOffset>
            </wp:positionH>
            <wp:positionV relativeFrom="paragraph">
              <wp:posOffset>164465</wp:posOffset>
            </wp:positionV>
            <wp:extent cx="600075" cy="76200"/>
            <wp:effectExtent l="0" t="0" r="952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8CE">
        <w:rPr>
          <w:color w:val="003765"/>
          <w:sz w:val="42"/>
          <w:szCs w:val="42"/>
          <w:u w:val="none"/>
        </w:rPr>
        <w:t xml:space="preserve">Launch </w:t>
      </w:r>
      <w:r>
        <w:rPr>
          <w:color w:val="003765"/>
          <w:sz w:val="42"/>
          <w:szCs w:val="42"/>
          <w:u w:val="none"/>
        </w:rPr>
        <w:t>Awards</w:t>
      </w:r>
    </w:p>
    <w:p w14:paraId="190A75AF" w14:textId="4EC3ECC7" w:rsidR="001358CE" w:rsidRDefault="001358CE" w:rsidP="001358CE">
      <w:pPr>
        <w:pStyle w:val="Heading1"/>
        <w:spacing w:before="1"/>
        <w:rPr>
          <w:color w:val="00A2DF"/>
          <w:u w:val="thick" w:color="00A2DF"/>
        </w:rPr>
      </w:pPr>
    </w:p>
    <w:p w14:paraId="6AA3BE71" w14:textId="5AAEA34B" w:rsidR="001358CE" w:rsidRDefault="001358CE" w:rsidP="001358CE">
      <w:pPr>
        <w:pStyle w:val="Heading1"/>
        <w:spacing w:before="1"/>
        <w:rPr>
          <w:u w:val="none"/>
        </w:rPr>
      </w:pPr>
      <w:r>
        <w:rPr>
          <w:color w:val="00A2DF"/>
          <w:u w:val="thick" w:color="00A2DF"/>
        </w:rPr>
        <w:t>Awards</w:t>
      </w:r>
      <w:r>
        <w:rPr>
          <w:color w:val="00A2DF"/>
          <w:spacing w:val="28"/>
          <w:u w:val="thick" w:color="00A2DF"/>
        </w:rPr>
        <w:t xml:space="preserve"> </w:t>
      </w:r>
      <w:r>
        <w:rPr>
          <w:color w:val="00A2DF"/>
          <w:u w:val="thick" w:color="00A2DF"/>
        </w:rPr>
        <w:t>launch</w:t>
      </w:r>
      <w:r>
        <w:rPr>
          <w:color w:val="00A2DF"/>
          <w:spacing w:val="28"/>
          <w:u w:val="thick" w:color="00A2DF"/>
        </w:rPr>
        <w:t xml:space="preserve"> </w:t>
      </w:r>
      <w:r>
        <w:rPr>
          <w:color w:val="00A2DF"/>
          <w:u w:val="thick" w:color="00A2DF"/>
        </w:rPr>
        <w:t>email/blog</w:t>
      </w:r>
      <w:r>
        <w:rPr>
          <w:color w:val="00A2DF"/>
          <w:spacing w:val="28"/>
          <w:u w:val="thick" w:color="00A2DF"/>
        </w:rPr>
        <w:t xml:space="preserve"> </w:t>
      </w:r>
      <w:r>
        <w:rPr>
          <w:color w:val="00A2DF"/>
          <w:spacing w:val="-4"/>
          <w:u w:val="thick" w:color="00A2DF"/>
        </w:rPr>
        <w:t>copy</w:t>
      </w:r>
    </w:p>
    <w:p w14:paraId="26CDE359" w14:textId="79678873" w:rsidR="001358CE" w:rsidRDefault="001358CE" w:rsidP="001358CE">
      <w:pPr>
        <w:pStyle w:val="BodyText"/>
        <w:spacing w:before="109"/>
        <w:rPr>
          <w:b/>
          <w:sz w:val="28"/>
        </w:rPr>
      </w:pPr>
    </w:p>
    <w:p w14:paraId="43978F32" w14:textId="77777777" w:rsidR="001358CE" w:rsidRPr="007E15D3" w:rsidRDefault="001358CE" w:rsidP="007E15D3">
      <w:pPr>
        <w:pStyle w:val="Heading2"/>
        <w:spacing w:line="360" w:lineRule="auto"/>
      </w:pPr>
      <w:r w:rsidRPr="007E15D3">
        <w:rPr>
          <w:color w:val="003765"/>
          <w:spacing w:val="-2"/>
          <w:w w:val="105"/>
        </w:rPr>
        <w:t>Rewards</w:t>
      </w:r>
      <w:r w:rsidRPr="007E15D3">
        <w:rPr>
          <w:color w:val="003765"/>
          <w:spacing w:val="-10"/>
          <w:w w:val="105"/>
        </w:rPr>
        <w:t xml:space="preserve"> </w:t>
      </w:r>
      <w:r w:rsidRPr="007E15D3">
        <w:rPr>
          <w:color w:val="003765"/>
          <w:spacing w:val="-2"/>
          <w:w w:val="105"/>
        </w:rPr>
        <w:t>as</w:t>
      </w:r>
      <w:r w:rsidRPr="007E15D3">
        <w:rPr>
          <w:color w:val="003765"/>
          <w:spacing w:val="-9"/>
          <w:w w:val="105"/>
        </w:rPr>
        <w:t xml:space="preserve"> </w:t>
      </w:r>
      <w:r w:rsidRPr="007E15D3">
        <w:rPr>
          <w:color w:val="003765"/>
          <w:spacing w:val="-2"/>
          <w:w w:val="105"/>
        </w:rPr>
        <w:t>unique</w:t>
      </w:r>
      <w:r w:rsidRPr="007E15D3">
        <w:rPr>
          <w:color w:val="003765"/>
          <w:spacing w:val="-9"/>
          <w:w w:val="105"/>
        </w:rPr>
        <w:t xml:space="preserve"> </w:t>
      </w:r>
      <w:r w:rsidRPr="007E15D3">
        <w:rPr>
          <w:color w:val="003765"/>
          <w:spacing w:val="-2"/>
          <w:w w:val="105"/>
        </w:rPr>
        <w:t>as</w:t>
      </w:r>
      <w:r w:rsidRPr="007E15D3">
        <w:rPr>
          <w:color w:val="003765"/>
          <w:spacing w:val="-9"/>
          <w:w w:val="105"/>
        </w:rPr>
        <w:t xml:space="preserve"> </w:t>
      </w:r>
      <w:r w:rsidRPr="007E15D3">
        <w:rPr>
          <w:color w:val="003765"/>
          <w:spacing w:val="-2"/>
          <w:w w:val="105"/>
        </w:rPr>
        <w:t>you</w:t>
      </w:r>
      <w:r w:rsidRPr="007E15D3">
        <w:rPr>
          <w:color w:val="003765"/>
          <w:spacing w:val="-9"/>
          <w:w w:val="105"/>
        </w:rPr>
        <w:t xml:space="preserve"> </w:t>
      </w:r>
      <w:r w:rsidRPr="007E15D3">
        <w:rPr>
          <w:color w:val="003765"/>
          <w:spacing w:val="-5"/>
          <w:w w:val="105"/>
        </w:rPr>
        <w:t>are</w:t>
      </w:r>
    </w:p>
    <w:p w14:paraId="1C21ED69" w14:textId="77777777" w:rsidR="001358CE" w:rsidRPr="007E15D3" w:rsidRDefault="001358CE" w:rsidP="007E15D3">
      <w:pPr>
        <w:pStyle w:val="BodyText"/>
        <w:spacing w:before="1" w:line="360" w:lineRule="auto"/>
        <w:ind w:left="100" w:right="902"/>
      </w:pPr>
      <w:r w:rsidRPr="007E15D3">
        <w:rPr>
          <w:color w:val="003765"/>
        </w:rPr>
        <w:t>At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[</w:t>
      </w:r>
      <w:proofErr w:type="spellStart"/>
      <w:r w:rsidRPr="007E15D3">
        <w:rPr>
          <w:color w:val="003765"/>
          <w:highlight w:val="yellow"/>
        </w:rPr>
        <w:t>organisation</w:t>
      </w:r>
      <w:proofErr w:type="spellEnd"/>
      <w:r w:rsidRPr="007E15D3">
        <w:rPr>
          <w:color w:val="003765"/>
          <w:highlight w:val="yellow"/>
        </w:rPr>
        <w:t>]</w:t>
      </w:r>
      <w:r w:rsidRPr="007E15D3">
        <w:rPr>
          <w:color w:val="003765"/>
          <w:spacing w:val="40"/>
          <w:highlight w:val="yellow"/>
        </w:rPr>
        <w:t xml:space="preserve"> </w:t>
      </w:r>
      <w:r w:rsidRPr="007E15D3">
        <w:rPr>
          <w:color w:val="003765"/>
        </w:rPr>
        <w:t>we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want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all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employees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to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feel</w:t>
      </w:r>
      <w:r w:rsidRPr="007E15D3">
        <w:rPr>
          <w:color w:val="003765"/>
          <w:spacing w:val="40"/>
        </w:rPr>
        <w:t xml:space="preserve"> </w:t>
      </w:r>
      <w:proofErr w:type="spellStart"/>
      <w:r w:rsidRPr="007E15D3">
        <w:rPr>
          <w:color w:val="003765"/>
        </w:rPr>
        <w:t>recognised</w:t>
      </w:r>
      <w:proofErr w:type="spellEnd"/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and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valued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for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a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job</w:t>
      </w:r>
      <w:r w:rsidRPr="007E15D3">
        <w:rPr>
          <w:color w:val="003765"/>
          <w:spacing w:val="40"/>
        </w:rPr>
        <w:t xml:space="preserve"> </w:t>
      </w:r>
      <w:r w:rsidRPr="007E15D3">
        <w:rPr>
          <w:color w:val="003765"/>
        </w:rPr>
        <w:t>well done</w:t>
      </w:r>
      <w:r w:rsidRPr="007E15D3">
        <w:rPr>
          <w:color w:val="003765"/>
          <w:spacing w:val="29"/>
        </w:rPr>
        <w:t xml:space="preserve"> </w:t>
      </w:r>
      <w:r w:rsidRPr="007E15D3">
        <w:rPr>
          <w:color w:val="003765"/>
        </w:rPr>
        <w:t>and</w:t>
      </w:r>
      <w:r w:rsidRPr="007E15D3">
        <w:rPr>
          <w:color w:val="003765"/>
          <w:spacing w:val="29"/>
        </w:rPr>
        <w:t xml:space="preserve"> </w:t>
      </w:r>
      <w:r w:rsidRPr="007E15D3">
        <w:rPr>
          <w:color w:val="003765"/>
        </w:rPr>
        <w:t>their</w:t>
      </w:r>
      <w:r w:rsidRPr="007E15D3">
        <w:rPr>
          <w:color w:val="003765"/>
          <w:spacing w:val="29"/>
        </w:rPr>
        <w:t xml:space="preserve"> </w:t>
      </w:r>
      <w:r w:rsidRPr="007E15D3">
        <w:rPr>
          <w:color w:val="003765"/>
        </w:rPr>
        <w:t>contribution</w:t>
      </w:r>
      <w:r w:rsidRPr="007E15D3">
        <w:rPr>
          <w:color w:val="003765"/>
          <w:spacing w:val="29"/>
        </w:rPr>
        <w:t xml:space="preserve"> </w:t>
      </w:r>
      <w:r w:rsidRPr="007E15D3">
        <w:rPr>
          <w:color w:val="003765"/>
        </w:rPr>
        <w:t>towards</w:t>
      </w:r>
      <w:r w:rsidRPr="007E15D3">
        <w:rPr>
          <w:color w:val="003765"/>
          <w:spacing w:val="29"/>
        </w:rPr>
        <w:t xml:space="preserve"> </w:t>
      </w:r>
      <w:r w:rsidRPr="007E15D3">
        <w:rPr>
          <w:color w:val="003765"/>
        </w:rPr>
        <w:t>our</w:t>
      </w:r>
      <w:r w:rsidRPr="007E15D3">
        <w:rPr>
          <w:color w:val="003765"/>
          <w:spacing w:val="29"/>
        </w:rPr>
        <w:t xml:space="preserve"> </w:t>
      </w:r>
      <w:r w:rsidRPr="007E15D3">
        <w:rPr>
          <w:color w:val="003765"/>
        </w:rPr>
        <w:t>success.</w:t>
      </w:r>
      <w:r w:rsidRPr="007E15D3">
        <w:rPr>
          <w:color w:val="003765"/>
          <w:spacing w:val="29"/>
        </w:rPr>
        <w:t xml:space="preserve"> </w:t>
      </w:r>
      <w:r w:rsidRPr="007E15D3">
        <w:rPr>
          <w:color w:val="003765"/>
        </w:rPr>
        <w:t>That’s</w:t>
      </w:r>
      <w:r w:rsidRPr="007E15D3">
        <w:rPr>
          <w:color w:val="003765"/>
          <w:spacing w:val="29"/>
        </w:rPr>
        <w:t xml:space="preserve"> </w:t>
      </w:r>
      <w:r w:rsidRPr="007E15D3">
        <w:rPr>
          <w:color w:val="003765"/>
        </w:rPr>
        <w:t>why</w:t>
      </w:r>
      <w:r w:rsidRPr="007E15D3">
        <w:rPr>
          <w:color w:val="003765"/>
          <w:spacing w:val="29"/>
        </w:rPr>
        <w:t xml:space="preserve"> </w:t>
      </w:r>
      <w:r w:rsidRPr="007E15D3">
        <w:rPr>
          <w:color w:val="073762"/>
        </w:rPr>
        <w:t>we</w:t>
      </w:r>
      <w:r w:rsidRPr="007E15D3">
        <w:rPr>
          <w:color w:val="073762"/>
          <w:spacing w:val="23"/>
        </w:rPr>
        <w:t>’</w:t>
      </w:r>
      <w:r w:rsidRPr="007E15D3">
        <w:rPr>
          <w:color w:val="073762"/>
        </w:rPr>
        <w:t>ve</w:t>
      </w:r>
      <w:r w:rsidRPr="007E15D3">
        <w:rPr>
          <w:color w:val="073762"/>
          <w:spacing w:val="23"/>
        </w:rPr>
        <w:t xml:space="preserve"> </w:t>
      </w:r>
      <w:r w:rsidRPr="007E15D3">
        <w:rPr>
          <w:color w:val="073762"/>
        </w:rPr>
        <w:t>launched</w:t>
      </w:r>
      <w:r w:rsidRPr="007E15D3">
        <w:rPr>
          <w:color w:val="073762"/>
          <w:spacing w:val="23"/>
        </w:rPr>
        <w:t xml:space="preserve"> </w:t>
      </w:r>
      <w:r w:rsidRPr="007E15D3">
        <w:rPr>
          <w:color w:val="073762"/>
        </w:rPr>
        <w:t>a</w:t>
      </w:r>
      <w:r w:rsidRPr="007E15D3">
        <w:rPr>
          <w:color w:val="073762"/>
          <w:spacing w:val="23"/>
        </w:rPr>
        <w:t xml:space="preserve"> </w:t>
      </w:r>
      <w:r w:rsidRPr="007E15D3">
        <w:rPr>
          <w:color w:val="073762"/>
        </w:rPr>
        <w:t xml:space="preserve">new reward </w:t>
      </w:r>
      <w:proofErr w:type="spellStart"/>
      <w:r w:rsidRPr="007E15D3">
        <w:rPr>
          <w:color w:val="073762"/>
        </w:rPr>
        <w:t>programme</w:t>
      </w:r>
      <w:proofErr w:type="spellEnd"/>
      <w:r w:rsidRPr="007E15D3">
        <w:rPr>
          <w:color w:val="073762"/>
        </w:rPr>
        <w:t xml:space="preserve"> that will enable you to nominate a colleague for an award to celebrate their hard work, outstanding contribution and ongoing commitment to our values and business.</w:t>
      </w:r>
    </w:p>
    <w:p w14:paraId="5C9D9E93" w14:textId="77777777" w:rsidR="001358CE" w:rsidRPr="007E15D3" w:rsidRDefault="001358CE" w:rsidP="007E15D3">
      <w:pPr>
        <w:pStyle w:val="BodyText"/>
        <w:spacing w:before="54" w:line="360" w:lineRule="auto"/>
      </w:pPr>
    </w:p>
    <w:p w14:paraId="25D9478B" w14:textId="77777777" w:rsidR="001358CE" w:rsidRPr="007E15D3" w:rsidRDefault="001358CE" w:rsidP="007E15D3">
      <w:pPr>
        <w:pStyle w:val="BodyText"/>
        <w:spacing w:before="1" w:line="360" w:lineRule="auto"/>
        <w:ind w:left="100" w:right="902"/>
      </w:pPr>
      <w:r w:rsidRPr="007E15D3">
        <w:rPr>
          <w:color w:val="073762"/>
        </w:rPr>
        <w:t>Our</w:t>
      </w:r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new</w:t>
      </w:r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reward</w:t>
      </w:r>
      <w:r w:rsidRPr="007E15D3">
        <w:rPr>
          <w:color w:val="073762"/>
          <w:spacing w:val="-5"/>
        </w:rPr>
        <w:t xml:space="preserve"> </w:t>
      </w:r>
      <w:proofErr w:type="spellStart"/>
      <w:r w:rsidRPr="007E15D3">
        <w:rPr>
          <w:color w:val="073762"/>
        </w:rPr>
        <w:t>programme</w:t>
      </w:r>
      <w:proofErr w:type="spellEnd"/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is</w:t>
      </w:r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called</w:t>
      </w:r>
      <w:r w:rsidRPr="007E15D3">
        <w:rPr>
          <w:color w:val="073762"/>
          <w:spacing w:val="-5"/>
        </w:rPr>
        <w:t xml:space="preserve"> </w:t>
      </w:r>
      <w:proofErr w:type="spellStart"/>
      <w:r w:rsidRPr="007E15D3">
        <w:rPr>
          <w:color w:val="073762"/>
        </w:rPr>
        <w:t>myrecognition</w:t>
      </w:r>
      <w:proofErr w:type="spellEnd"/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and</w:t>
      </w:r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it’s</w:t>
      </w:r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the</w:t>
      </w:r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perfect</w:t>
      </w:r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way</w:t>
      </w:r>
      <w:r w:rsidRPr="007E15D3">
        <w:rPr>
          <w:color w:val="073762"/>
          <w:spacing w:val="-5"/>
        </w:rPr>
        <w:t xml:space="preserve"> </w:t>
      </w:r>
      <w:r w:rsidRPr="007E15D3">
        <w:rPr>
          <w:color w:val="073762"/>
        </w:rPr>
        <w:t>to thank colleagues for going above and beyond.</w:t>
      </w:r>
    </w:p>
    <w:p w14:paraId="1B9A66AE" w14:textId="77777777" w:rsidR="001358CE" w:rsidRPr="007E15D3" w:rsidRDefault="001358CE" w:rsidP="007E15D3">
      <w:pPr>
        <w:pStyle w:val="BodyText"/>
        <w:spacing w:before="45" w:line="360" w:lineRule="auto"/>
      </w:pPr>
    </w:p>
    <w:p w14:paraId="0D61EA1F" w14:textId="77777777" w:rsidR="001358CE" w:rsidRPr="007E15D3" w:rsidRDefault="001358CE" w:rsidP="007E15D3">
      <w:pPr>
        <w:pStyle w:val="Heading2"/>
        <w:spacing w:line="360" w:lineRule="auto"/>
      </w:pPr>
      <w:r w:rsidRPr="007E15D3">
        <w:rPr>
          <w:color w:val="073762"/>
          <w:spacing w:val="-2"/>
          <w:w w:val="105"/>
        </w:rPr>
        <w:t>To</w:t>
      </w:r>
      <w:r w:rsidRPr="007E15D3">
        <w:rPr>
          <w:color w:val="073762"/>
          <w:spacing w:val="-9"/>
          <w:w w:val="105"/>
        </w:rPr>
        <w:t xml:space="preserve"> </w:t>
      </w:r>
      <w:r w:rsidRPr="007E15D3">
        <w:rPr>
          <w:color w:val="073762"/>
          <w:spacing w:val="-2"/>
          <w:w w:val="105"/>
        </w:rPr>
        <w:t>nominate</w:t>
      </w:r>
      <w:r w:rsidRPr="007E15D3">
        <w:rPr>
          <w:color w:val="073762"/>
          <w:spacing w:val="-8"/>
          <w:w w:val="105"/>
        </w:rPr>
        <w:t xml:space="preserve"> </w:t>
      </w:r>
      <w:r w:rsidRPr="007E15D3">
        <w:rPr>
          <w:color w:val="073762"/>
          <w:spacing w:val="-2"/>
          <w:w w:val="105"/>
        </w:rPr>
        <w:t>someone</w:t>
      </w:r>
      <w:r w:rsidRPr="007E15D3">
        <w:rPr>
          <w:color w:val="073762"/>
          <w:spacing w:val="-8"/>
          <w:w w:val="105"/>
        </w:rPr>
        <w:t xml:space="preserve"> </w:t>
      </w:r>
      <w:r w:rsidRPr="007E15D3">
        <w:rPr>
          <w:color w:val="073762"/>
          <w:spacing w:val="-2"/>
          <w:w w:val="105"/>
        </w:rPr>
        <w:t>for</w:t>
      </w:r>
      <w:r w:rsidRPr="007E15D3">
        <w:rPr>
          <w:color w:val="073762"/>
          <w:spacing w:val="-8"/>
          <w:w w:val="105"/>
        </w:rPr>
        <w:t xml:space="preserve"> </w:t>
      </w:r>
      <w:r w:rsidRPr="007E15D3">
        <w:rPr>
          <w:color w:val="073762"/>
          <w:spacing w:val="-2"/>
          <w:w w:val="105"/>
        </w:rPr>
        <w:t>an</w:t>
      </w:r>
      <w:r w:rsidRPr="007E15D3">
        <w:rPr>
          <w:color w:val="073762"/>
          <w:spacing w:val="-8"/>
          <w:w w:val="105"/>
        </w:rPr>
        <w:t xml:space="preserve"> </w:t>
      </w:r>
      <w:r w:rsidRPr="007E15D3">
        <w:rPr>
          <w:color w:val="073762"/>
          <w:spacing w:val="-2"/>
          <w:w w:val="105"/>
        </w:rPr>
        <w:t>award,</w:t>
      </w:r>
      <w:r w:rsidRPr="007E15D3">
        <w:rPr>
          <w:color w:val="073762"/>
          <w:spacing w:val="-8"/>
          <w:w w:val="105"/>
        </w:rPr>
        <w:t xml:space="preserve"> </w:t>
      </w:r>
      <w:r w:rsidRPr="007E15D3">
        <w:rPr>
          <w:color w:val="073762"/>
          <w:spacing w:val="-2"/>
          <w:w w:val="105"/>
        </w:rPr>
        <w:t>follow</w:t>
      </w:r>
      <w:r w:rsidRPr="007E15D3">
        <w:rPr>
          <w:color w:val="073762"/>
          <w:spacing w:val="-8"/>
          <w:w w:val="105"/>
        </w:rPr>
        <w:t xml:space="preserve"> </w:t>
      </w:r>
      <w:r w:rsidRPr="007E15D3">
        <w:rPr>
          <w:color w:val="073762"/>
          <w:spacing w:val="-2"/>
          <w:w w:val="105"/>
        </w:rPr>
        <w:t>these</w:t>
      </w:r>
      <w:r w:rsidRPr="007E15D3">
        <w:rPr>
          <w:color w:val="073762"/>
          <w:spacing w:val="-8"/>
          <w:w w:val="105"/>
        </w:rPr>
        <w:t xml:space="preserve"> </w:t>
      </w:r>
      <w:r w:rsidRPr="007E15D3">
        <w:rPr>
          <w:color w:val="073762"/>
          <w:spacing w:val="-2"/>
          <w:w w:val="105"/>
        </w:rPr>
        <w:t>steps:</w:t>
      </w:r>
    </w:p>
    <w:p w14:paraId="005F50A0" w14:textId="77777777" w:rsidR="001358CE" w:rsidRPr="007E15D3" w:rsidRDefault="001358CE" w:rsidP="007E15D3">
      <w:pPr>
        <w:pStyle w:val="BodyText"/>
        <w:spacing w:before="92" w:line="360" w:lineRule="auto"/>
        <w:rPr>
          <w:b/>
        </w:rPr>
      </w:pPr>
    </w:p>
    <w:p w14:paraId="63A4C7CA" w14:textId="77777777" w:rsidR="001358CE" w:rsidRPr="007E15D3" w:rsidRDefault="001358CE" w:rsidP="007E15D3">
      <w:pPr>
        <w:pStyle w:val="ListParagraph"/>
        <w:numPr>
          <w:ilvl w:val="0"/>
          <w:numId w:val="1"/>
        </w:numPr>
        <w:tabs>
          <w:tab w:val="left" w:pos="407"/>
        </w:tabs>
        <w:spacing w:before="64" w:line="360" w:lineRule="auto"/>
        <w:ind w:hanging="307"/>
        <w:rPr>
          <w:sz w:val="24"/>
        </w:rPr>
      </w:pPr>
      <w:r w:rsidRPr="007E15D3">
        <w:rPr>
          <w:color w:val="073762"/>
          <w:sz w:val="24"/>
        </w:rPr>
        <w:t>Log</w:t>
      </w:r>
      <w:r w:rsidRPr="007E15D3">
        <w:rPr>
          <w:color w:val="073762"/>
          <w:spacing w:val="-2"/>
          <w:sz w:val="24"/>
        </w:rPr>
        <w:t xml:space="preserve"> </w:t>
      </w:r>
      <w:r w:rsidRPr="007E15D3">
        <w:rPr>
          <w:color w:val="073762"/>
          <w:sz w:val="24"/>
        </w:rPr>
        <w:t>into</w:t>
      </w:r>
      <w:r w:rsidRPr="007E15D3">
        <w:rPr>
          <w:color w:val="073762"/>
          <w:spacing w:val="-2"/>
          <w:sz w:val="24"/>
        </w:rPr>
        <w:t xml:space="preserve"> </w:t>
      </w:r>
      <w:proofErr w:type="spellStart"/>
      <w:r w:rsidRPr="007E15D3">
        <w:rPr>
          <w:color w:val="073762"/>
          <w:sz w:val="24"/>
        </w:rPr>
        <w:t>mylifestyle</w:t>
      </w:r>
      <w:proofErr w:type="spellEnd"/>
    </w:p>
    <w:p w14:paraId="3F766C4E" w14:textId="528B8EC1" w:rsidR="001358CE" w:rsidRPr="007E15D3" w:rsidRDefault="001358CE" w:rsidP="007E15D3">
      <w:pPr>
        <w:pStyle w:val="ListParagraph"/>
        <w:numPr>
          <w:ilvl w:val="0"/>
          <w:numId w:val="1"/>
        </w:numPr>
        <w:tabs>
          <w:tab w:val="left" w:pos="407"/>
        </w:tabs>
        <w:spacing w:before="92" w:line="360" w:lineRule="auto"/>
        <w:ind w:hanging="307"/>
      </w:pPr>
      <w:r w:rsidRPr="007E15D3">
        <w:rPr>
          <w:color w:val="073762"/>
          <w:sz w:val="24"/>
        </w:rPr>
        <w:t>Go</w:t>
      </w:r>
      <w:r w:rsidRPr="007E15D3">
        <w:rPr>
          <w:color w:val="073762"/>
          <w:spacing w:val="-2"/>
          <w:sz w:val="24"/>
        </w:rPr>
        <w:t xml:space="preserve"> </w:t>
      </w:r>
      <w:r w:rsidRPr="007E15D3">
        <w:rPr>
          <w:color w:val="073762"/>
          <w:sz w:val="24"/>
        </w:rPr>
        <w:t>to</w:t>
      </w:r>
      <w:r w:rsidRPr="007E15D3">
        <w:rPr>
          <w:color w:val="073762"/>
          <w:spacing w:val="-2"/>
          <w:sz w:val="24"/>
        </w:rPr>
        <w:t xml:space="preserve"> </w:t>
      </w:r>
      <w:r w:rsidRPr="007E15D3">
        <w:rPr>
          <w:color w:val="073762"/>
          <w:sz w:val="24"/>
        </w:rPr>
        <w:t>the</w:t>
      </w:r>
      <w:r w:rsidRPr="007E15D3">
        <w:rPr>
          <w:color w:val="073762"/>
          <w:spacing w:val="-2"/>
          <w:sz w:val="24"/>
        </w:rPr>
        <w:t xml:space="preserve"> </w:t>
      </w:r>
      <w:proofErr w:type="spellStart"/>
      <w:r w:rsidR="007E15D3" w:rsidRPr="007E15D3">
        <w:rPr>
          <w:color w:val="073762"/>
          <w:sz w:val="24"/>
        </w:rPr>
        <w:t>myrecognition</w:t>
      </w:r>
      <w:proofErr w:type="spellEnd"/>
      <w:r w:rsidR="007E15D3" w:rsidRPr="007E15D3">
        <w:rPr>
          <w:color w:val="073762"/>
          <w:sz w:val="24"/>
        </w:rPr>
        <w:t xml:space="preserve"> </w:t>
      </w:r>
      <w:r w:rsidRPr="007E15D3">
        <w:rPr>
          <w:color w:val="073762"/>
          <w:sz w:val="24"/>
        </w:rPr>
        <w:t>tab</w:t>
      </w:r>
      <w:r w:rsidRPr="007E15D3">
        <w:rPr>
          <w:color w:val="073762"/>
          <w:spacing w:val="-2"/>
          <w:sz w:val="24"/>
        </w:rPr>
        <w:t xml:space="preserve"> </w:t>
      </w:r>
    </w:p>
    <w:p w14:paraId="6C9DE49D" w14:textId="12B48E87" w:rsidR="001358CE" w:rsidRPr="007E15D3" w:rsidRDefault="007E15D3" w:rsidP="007E15D3">
      <w:pPr>
        <w:pStyle w:val="ListParagraph"/>
        <w:numPr>
          <w:ilvl w:val="0"/>
          <w:numId w:val="1"/>
        </w:numPr>
        <w:tabs>
          <w:tab w:val="left" w:pos="407"/>
        </w:tabs>
        <w:spacing w:before="45" w:line="360" w:lineRule="auto"/>
        <w:ind w:left="100" w:right="977" w:firstLine="0"/>
      </w:pPr>
      <w:r w:rsidRPr="007E15D3">
        <w:rPr>
          <w:color w:val="073762"/>
          <w:sz w:val="24"/>
        </w:rPr>
        <w:t>T</w:t>
      </w:r>
      <w:r w:rsidR="001358CE" w:rsidRPr="007E15D3">
        <w:rPr>
          <w:color w:val="073762"/>
          <w:sz w:val="24"/>
        </w:rPr>
        <w:t>ype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in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the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name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of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the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colleague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you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wish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to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nominate,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select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the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type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of</w:t>
      </w:r>
      <w:r w:rsidR="001358CE" w:rsidRPr="007E15D3">
        <w:rPr>
          <w:color w:val="073762"/>
          <w:spacing w:val="-5"/>
          <w:sz w:val="24"/>
        </w:rPr>
        <w:t xml:space="preserve"> </w:t>
      </w:r>
      <w:r w:rsidR="001358CE" w:rsidRPr="007E15D3">
        <w:rPr>
          <w:color w:val="073762"/>
          <w:sz w:val="24"/>
        </w:rPr>
        <w:t>award and which of the company values your colleagues’ action was an example of.</w:t>
      </w:r>
    </w:p>
    <w:p w14:paraId="55A04849" w14:textId="134CB710" w:rsidR="001358CE" w:rsidRPr="007E15D3" w:rsidRDefault="001358CE" w:rsidP="007E15D3">
      <w:pPr>
        <w:pStyle w:val="ListParagraph"/>
        <w:numPr>
          <w:ilvl w:val="0"/>
          <w:numId w:val="1"/>
        </w:numPr>
        <w:tabs>
          <w:tab w:val="left" w:pos="407"/>
        </w:tabs>
        <w:spacing w:before="45" w:line="360" w:lineRule="auto"/>
        <w:ind w:left="100" w:right="1091" w:firstLine="0"/>
      </w:pPr>
      <w:r w:rsidRPr="007E15D3">
        <w:rPr>
          <w:color w:val="073762"/>
          <w:sz w:val="24"/>
        </w:rPr>
        <w:t>Write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a</w:t>
      </w:r>
      <w:r w:rsidRPr="007E15D3">
        <w:rPr>
          <w:color w:val="073762"/>
          <w:spacing w:val="-6"/>
          <w:sz w:val="24"/>
        </w:rPr>
        <w:t xml:space="preserve"> </w:t>
      </w:r>
      <w:proofErr w:type="spellStart"/>
      <w:r w:rsidRPr="007E15D3">
        <w:rPr>
          <w:color w:val="073762"/>
          <w:sz w:val="24"/>
        </w:rPr>
        <w:t>personalised</w:t>
      </w:r>
      <w:proofErr w:type="spellEnd"/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message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where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you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tell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your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colleague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why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you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think</w:t>
      </w:r>
      <w:r w:rsidRPr="007E15D3">
        <w:rPr>
          <w:color w:val="073762"/>
          <w:spacing w:val="-6"/>
          <w:sz w:val="24"/>
        </w:rPr>
        <w:t xml:space="preserve"> </w:t>
      </w:r>
      <w:r w:rsidRPr="007E15D3">
        <w:rPr>
          <w:color w:val="073762"/>
          <w:sz w:val="24"/>
        </w:rPr>
        <w:t>they deserve this award.</w:t>
      </w:r>
    </w:p>
    <w:p w14:paraId="01020C5D" w14:textId="77777777" w:rsidR="001358CE" w:rsidRPr="007E15D3" w:rsidRDefault="001358CE" w:rsidP="007E15D3">
      <w:pPr>
        <w:pStyle w:val="ListParagraph"/>
        <w:numPr>
          <w:ilvl w:val="0"/>
          <w:numId w:val="1"/>
        </w:numPr>
        <w:tabs>
          <w:tab w:val="left" w:pos="407"/>
        </w:tabs>
        <w:spacing w:before="1" w:line="360" w:lineRule="auto"/>
        <w:ind w:left="100" w:right="1383" w:firstLine="0"/>
        <w:rPr>
          <w:sz w:val="24"/>
        </w:rPr>
      </w:pPr>
      <w:r w:rsidRPr="007E15D3">
        <w:rPr>
          <w:color w:val="073762"/>
          <w:sz w:val="24"/>
        </w:rPr>
        <w:t>You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can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either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‘Nominate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privately’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or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‘Nominate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and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share’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to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show</w:t>
      </w:r>
      <w:r w:rsidRPr="007E15D3">
        <w:rPr>
          <w:color w:val="073762"/>
          <w:spacing w:val="-7"/>
          <w:sz w:val="24"/>
        </w:rPr>
        <w:t xml:space="preserve"> </w:t>
      </w:r>
      <w:r w:rsidRPr="007E15D3">
        <w:rPr>
          <w:color w:val="073762"/>
          <w:sz w:val="24"/>
        </w:rPr>
        <w:t>everyone you’ve celebrated a colleague!</w:t>
      </w:r>
    </w:p>
    <w:p w14:paraId="46A1069B" w14:textId="77777777" w:rsidR="001358CE" w:rsidRPr="007E15D3" w:rsidRDefault="001358CE" w:rsidP="007E15D3">
      <w:pPr>
        <w:pStyle w:val="BodyText"/>
        <w:spacing w:before="45" w:line="360" w:lineRule="auto"/>
      </w:pPr>
    </w:p>
    <w:p w14:paraId="2A873257" w14:textId="4CDE3EB7" w:rsidR="001358CE" w:rsidRPr="007E15D3" w:rsidRDefault="001358CE" w:rsidP="007E15D3">
      <w:pPr>
        <w:pStyle w:val="BodyText"/>
        <w:spacing w:line="360" w:lineRule="auto"/>
        <w:ind w:left="100" w:right="902"/>
      </w:pPr>
      <w:r w:rsidRPr="007E15D3">
        <w:rPr>
          <w:color w:val="073762"/>
        </w:rPr>
        <w:t>You’ve received an award? Lucky you! Awards can be exchanged for Instant Vouchers</w:t>
      </w:r>
      <w:r w:rsidR="007E15D3">
        <w:rPr>
          <w:color w:val="073762"/>
        </w:rPr>
        <w:t xml:space="preserve"> or you can send a </w:t>
      </w:r>
      <w:r w:rsidRPr="007E15D3">
        <w:rPr>
          <w:color w:val="073762"/>
        </w:rPr>
        <w:t>donation to charity</w:t>
      </w:r>
      <w:r w:rsidR="007E15D3">
        <w:rPr>
          <w:color w:val="073762"/>
        </w:rPr>
        <w:t xml:space="preserve">. We </w:t>
      </w:r>
      <w:r w:rsidRPr="007E15D3">
        <w:rPr>
          <w:color w:val="073762"/>
        </w:rPr>
        <w:t>understand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that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everyone’s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tastes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are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unique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-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so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we’ve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given</w:t>
      </w:r>
      <w:r w:rsidRPr="007E15D3">
        <w:rPr>
          <w:color w:val="073762"/>
          <w:spacing w:val="-8"/>
        </w:rPr>
        <w:t xml:space="preserve"> </w:t>
      </w:r>
      <w:r w:rsidRPr="007E15D3">
        <w:rPr>
          <w:color w:val="073762"/>
        </w:rPr>
        <w:t>you more choice than ever.</w:t>
      </w:r>
    </w:p>
    <w:p w14:paraId="1FA3043B" w14:textId="77777777" w:rsidR="001358CE" w:rsidRPr="007E15D3" w:rsidRDefault="001358CE" w:rsidP="007E15D3">
      <w:pPr>
        <w:pStyle w:val="BodyText"/>
        <w:spacing w:before="45" w:line="360" w:lineRule="auto"/>
      </w:pPr>
    </w:p>
    <w:p w14:paraId="293A3FA9" w14:textId="0518DF95" w:rsidR="001358CE" w:rsidRPr="007E15D3" w:rsidRDefault="001358CE" w:rsidP="007E15D3">
      <w:pPr>
        <w:pStyle w:val="BodyText"/>
        <w:spacing w:line="360" w:lineRule="auto"/>
        <w:ind w:left="100"/>
      </w:pPr>
      <w:r w:rsidRPr="007E15D3">
        <w:rPr>
          <w:color w:val="073762"/>
        </w:rPr>
        <w:t>Visit</w:t>
      </w:r>
      <w:r w:rsidRPr="007E15D3">
        <w:rPr>
          <w:color w:val="073762"/>
          <w:spacing w:val="-1"/>
        </w:rPr>
        <w:t xml:space="preserve"> </w:t>
      </w:r>
      <w:r w:rsidRPr="007E15D3">
        <w:rPr>
          <w:color w:val="073762"/>
          <w:highlight w:val="yellow"/>
        </w:rPr>
        <w:t>[</w:t>
      </w:r>
      <w:proofErr w:type="spellStart"/>
      <w:r w:rsidRPr="007E15D3">
        <w:rPr>
          <w:color w:val="073762"/>
          <w:highlight w:val="yellow"/>
        </w:rPr>
        <w:t>url</w:t>
      </w:r>
      <w:proofErr w:type="spellEnd"/>
      <w:r w:rsidRPr="007E15D3">
        <w:rPr>
          <w:color w:val="073762"/>
          <w:highlight w:val="yellow"/>
        </w:rPr>
        <w:t>]</w:t>
      </w:r>
      <w:r w:rsidRPr="007E15D3">
        <w:rPr>
          <w:color w:val="073762"/>
          <w:spacing w:val="-1"/>
        </w:rPr>
        <w:t xml:space="preserve"> </w:t>
      </w:r>
      <w:r w:rsidRPr="007E15D3">
        <w:rPr>
          <w:color w:val="073762"/>
        </w:rPr>
        <w:t>and browse</w:t>
      </w:r>
      <w:r w:rsidRPr="007E15D3">
        <w:rPr>
          <w:color w:val="073762"/>
          <w:spacing w:val="-1"/>
        </w:rPr>
        <w:t xml:space="preserve"> </w:t>
      </w:r>
      <w:r w:rsidRPr="007E15D3">
        <w:rPr>
          <w:color w:val="073762"/>
        </w:rPr>
        <w:t>all the</w:t>
      </w:r>
      <w:r w:rsidRPr="007E15D3">
        <w:rPr>
          <w:color w:val="073762"/>
          <w:spacing w:val="-1"/>
        </w:rPr>
        <w:t xml:space="preserve"> </w:t>
      </w:r>
      <w:r w:rsidRPr="007E15D3">
        <w:rPr>
          <w:color w:val="073762"/>
        </w:rPr>
        <w:t>ways</w:t>
      </w:r>
      <w:r w:rsidRPr="007E15D3">
        <w:rPr>
          <w:color w:val="073762"/>
          <w:spacing w:val="-1"/>
        </w:rPr>
        <w:t xml:space="preserve"> </w:t>
      </w:r>
      <w:r w:rsidRPr="007E15D3">
        <w:rPr>
          <w:color w:val="073762"/>
        </w:rPr>
        <w:t>you can</w:t>
      </w:r>
      <w:r w:rsidRPr="007E15D3">
        <w:rPr>
          <w:color w:val="073762"/>
          <w:spacing w:val="-1"/>
        </w:rPr>
        <w:t xml:space="preserve"> </w:t>
      </w:r>
      <w:r w:rsidRPr="007E15D3">
        <w:rPr>
          <w:color w:val="073762"/>
        </w:rPr>
        <w:t>send and</w:t>
      </w:r>
      <w:r w:rsidRPr="007E15D3">
        <w:rPr>
          <w:color w:val="073762"/>
          <w:spacing w:val="-1"/>
        </w:rPr>
        <w:t xml:space="preserve"> </w:t>
      </w:r>
      <w:r w:rsidRPr="007E15D3">
        <w:rPr>
          <w:color w:val="073762"/>
        </w:rPr>
        <w:t xml:space="preserve">redeem </w:t>
      </w:r>
      <w:r w:rsidRPr="007E15D3">
        <w:rPr>
          <w:color w:val="073762"/>
          <w:spacing w:val="-2"/>
        </w:rPr>
        <w:t>awards!</w:t>
      </w:r>
    </w:p>
    <w:sectPr w:rsidR="001358CE" w:rsidRPr="007E15D3" w:rsidSect="001358CE">
      <w:headerReference w:type="default" r:id="rId8"/>
      <w:pgSz w:w="11920" w:h="16840"/>
      <w:pgMar w:top="1360" w:right="4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7F06" w14:textId="77777777" w:rsidR="001358CE" w:rsidRDefault="001358CE" w:rsidP="001358CE">
      <w:pPr>
        <w:spacing w:after="0" w:line="240" w:lineRule="auto"/>
      </w:pPr>
      <w:r>
        <w:separator/>
      </w:r>
    </w:p>
  </w:endnote>
  <w:endnote w:type="continuationSeparator" w:id="0">
    <w:p w14:paraId="4C8BFBE0" w14:textId="77777777" w:rsidR="001358CE" w:rsidRDefault="001358CE" w:rsidP="001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altName w:val="Nunito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1EB5" w14:textId="77777777" w:rsidR="001358CE" w:rsidRDefault="001358CE" w:rsidP="001358CE">
      <w:pPr>
        <w:spacing w:after="0" w:line="240" w:lineRule="auto"/>
      </w:pPr>
      <w:r>
        <w:separator/>
      </w:r>
    </w:p>
  </w:footnote>
  <w:footnote w:type="continuationSeparator" w:id="0">
    <w:p w14:paraId="3BEFDC56" w14:textId="77777777" w:rsidR="001358CE" w:rsidRDefault="001358CE" w:rsidP="0013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82E1" w14:textId="135C87BA" w:rsidR="001358CE" w:rsidRDefault="001358C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CFA7B6" wp14:editId="1E556885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987550" cy="653863"/>
          <wp:effectExtent l="0" t="0" r="0" b="0"/>
          <wp:wrapSquare wrapText="bothSides"/>
          <wp:docPr id="1" name="Picture 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653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07091"/>
    <w:multiLevelType w:val="hybridMultilevel"/>
    <w:tmpl w:val="1710161E"/>
    <w:lvl w:ilvl="0" w:tplc="D9867F5C">
      <w:start w:val="1"/>
      <w:numFmt w:val="decimal"/>
      <w:lvlText w:val="%1)"/>
      <w:lvlJc w:val="left"/>
      <w:pPr>
        <w:ind w:left="407" w:hanging="308"/>
      </w:pPr>
      <w:rPr>
        <w:rFonts w:ascii="Nunito" w:eastAsia="Nunito" w:hAnsi="Nunito" w:cs="Nunito"/>
        <w:b w:val="0"/>
        <w:bCs w:val="0"/>
        <w:i w:val="0"/>
        <w:iCs w:val="0"/>
        <w:color w:val="073762"/>
        <w:spacing w:val="0"/>
        <w:w w:val="100"/>
        <w:sz w:val="24"/>
        <w:szCs w:val="24"/>
        <w:lang w:val="en-US" w:eastAsia="en-US" w:bidi="ar-SA"/>
      </w:rPr>
    </w:lvl>
    <w:lvl w:ilvl="1" w:tplc="3B604320">
      <w:numFmt w:val="bullet"/>
      <w:lvlText w:val="•"/>
      <w:lvlJc w:val="left"/>
      <w:pPr>
        <w:ind w:left="1370" w:hanging="308"/>
      </w:pPr>
      <w:rPr>
        <w:rFonts w:hint="default"/>
        <w:lang w:val="en-US" w:eastAsia="en-US" w:bidi="ar-SA"/>
      </w:rPr>
    </w:lvl>
    <w:lvl w:ilvl="2" w:tplc="9E52489A">
      <w:numFmt w:val="bullet"/>
      <w:lvlText w:val="•"/>
      <w:lvlJc w:val="left"/>
      <w:pPr>
        <w:ind w:left="2340" w:hanging="308"/>
      </w:pPr>
      <w:rPr>
        <w:rFonts w:hint="default"/>
        <w:lang w:val="en-US" w:eastAsia="en-US" w:bidi="ar-SA"/>
      </w:rPr>
    </w:lvl>
    <w:lvl w:ilvl="3" w:tplc="A0265E34">
      <w:numFmt w:val="bullet"/>
      <w:lvlText w:val="•"/>
      <w:lvlJc w:val="left"/>
      <w:pPr>
        <w:ind w:left="3310" w:hanging="308"/>
      </w:pPr>
      <w:rPr>
        <w:rFonts w:hint="default"/>
        <w:lang w:val="en-US" w:eastAsia="en-US" w:bidi="ar-SA"/>
      </w:rPr>
    </w:lvl>
    <w:lvl w:ilvl="4" w:tplc="5C8C01C0">
      <w:numFmt w:val="bullet"/>
      <w:lvlText w:val="•"/>
      <w:lvlJc w:val="left"/>
      <w:pPr>
        <w:ind w:left="4280" w:hanging="308"/>
      </w:pPr>
      <w:rPr>
        <w:rFonts w:hint="default"/>
        <w:lang w:val="en-US" w:eastAsia="en-US" w:bidi="ar-SA"/>
      </w:rPr>
    </w:lvl>
    <w:lvl w:ilvl="5" w:tplc="80F22B86">
      <w:numFmt w:val="bullet"/>
      <w:lvlText w:val="•"/>
      <w:lvlJc w:val="left"/>
      <w:pPr>
        <w:ind w:left="5250" w:hanging="308"/>
      </w:pPr>
      <w:rPr>
        <w:rFonts w:hint="default"/>
        <w:lang w:val="en-US" w:eastAsia="en-US" w:bidi="ar-SA"/>
      </w:rPr>
    </w:lvl>
    <w:lvl w:ilvl="6" w:tplc="020A8158">
      <w:numFmt w:val="bullet"/>
      <w:lvlText w:val="•"/>
      <w:lvlJc w:val="left"/>
      <w:pPr>
        <w:ind w:left="6220" w:hanging="308"/>
      </w:pPr>
      <w:rPr>
        <w:rFonts w:hint="default"/>
        <w:lang w:val="en-US" w:eastAsia="en-US" w:bidi="ar-SA"/>
      </w:rPr>
    </w:lvl>
    <w:lvl w:ilvl="7" w:tplc="A30ECDEC">
      <w:numFmt w:val="bullet"/>
      <w:lvlText w:val="•"/>
      <w:lvlJc w:val="left"/>
      <w:pPr>
        <w:ind w:left="7190" w:hanging="308"/>
      </w:pPr>
      <w:rPr>
        <w:rFonts w:hint="default"/>
        <w:lang w:val="en-US" w:eastAsia="en-US" w:bidi="ar-SA"/>
      </w:rPr>
    </w:lvl>
    <w:lvl w:ilvl="8" w:tplc="7D42A90A">
      <w:numFmt w:val="bullet"/>
      <w:lvlText w:val="•"/>
      <w:lvlJc w:val="left"/>
      <w:pPr>
        <w:ind w:left="8160" w:hanging="308"/>
      </w:pPr>
      <w:rPr>
        <w:rFonts w:hint="default"/>
        <w:lang w:val="en-US" w:eastAsia="en-US" w:bidi="ar-SA"/>
      </w:rPr>
    </w:lvl>
  </w:abstractNum>
  <w:num w:numId="1" w16cid:durableId="184805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CE"/>
    <w:rsid w:val="001358CE"/>
    <w:rsid w:val="007E15D3"/>
    <w:rsid w:val="00D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157EA"/>
  <w15:chartTrackingRefBased/>
  <w15:docId w15:val="{7133A62D-4F85-4608-A51D-E6BFE26B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58CE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Nunito" w:eastAsia="Nunito" w:hAnsi="Nunito" w:cs="Nunito"/>
      <w:b/>
      <w:bCs/>
      <w:kern w:val="0"/>
      <w:sz w:val="28"/>
      <w:szCs w:val="28"/>
      <w:u w:val="single" w:color="00000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1358CE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Nunito" w:eastAsia="Nunito" w:hAnsi="Nunito" w:cs="Nunito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8CE"/>
    <w:rPr>
      <w:rFonts w:ascii="Nunito" w:eastAsia="Nunito" w:hAnsi="Nunito" w:cs="Nunito"/>
      <w:b/>
      <w:bCs/>
      <w:kern w:val="0"/>
      <w:sz w:val="28"/>
      <w:szCs w:val="28"/>
      <w:u w:val="single" w:color="00000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358CE"/>
    <w:rPr>
      <w:rFonts w:ascii="Nunito" w:eastAsia="Nunito" w:hAnsi="Nunito" w:cs="Nunito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358C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58CE"/>
    <w:rPr>
      <w:rFonts w:ascii="Nunito" w:eastAsia="Nunito" w:hAnsi="Nunito" w:cs="Nunito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358CE"/>
    <w:pPr>
      <w:widowControl w:val="0"/>
      <w:autoSpaceDE w:val="0"/>
      <w:autoSpaceDN w:val="0"/>
      <w:spacing w:after="0" w:line="240" w:lineRule="auto"/>
      <w:ind w:left="819" w:hanging="359"/>
    </w:pPr>
    <w:rPr>
      <w:rFonts w:ascii="Nunito" w:eastAsia="Nunito" w:hAnsi="Nunito" w:cs="Nunito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5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CE"/>
  </w:style>
  <w:style w:type="paragraph" w:styleId="Footer">
    <w:name w:val="footer"/>
    <w:basedOn w:val="Normal"/>
    <w:link w:val="FooterChar"/>
    <w:uiPriority w:val="99"/>
    <w:unhideWhenUsed/>
    <w:rsid w:val="00135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1082</Characters>
  <Application>Microsoft Office Word</Application>
  <DocSecurity>0</DocSecurity>
  <Lines>30</Lines>
  <Paragraphs>13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GANNAWAY Melissa</dc:creator>
  <cp:keywords/>
  <dc:description/>
  <cp:lastModifiedBy>GANNAWAY Melissa</cp:lastModifiedBy>
  <cp:revision>3</cp:revision>
  <dcterms:created xsi:type="dcterms:W3CDTF">2024-08-14T13:47:00Z</dcterms:created>
  <dcterms:modified xsi:type="dcterms:W3CDTF">2024-08-14T14:06:00Z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247d89d3-80be-4361-9993-a35709097030</vt:lpwstr>
  </property>
</Properties>
</file>